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865" w:rsidRPr="0095763C" w:rsidRDefault="006D6865" w:rsidP="006D6865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proofErr w:type="spellStart"/>
      <w:r w:rsidRPr="00FB72B5">
        <w:rPr>
          <w:rFonts w:ascii="Times New Roman" w:eastAsiaTheme="minorEastAsia" w:hAnsi="Times New Roman" w:cs="Times New Roman"/>
          <w:b/>
          <w:sz w:val="36"/>
          <w:szCs w:val="36"/>
          <w:lang w:val="ru-RU"/>
        </w:rPr>
        <w:t>Семестрова</w:t>
      </w:r>
      <w:proofErr w:type="spellEnd"/>
      <w:r>
        <w:rPr>
          <w:rFonts w:ascii="Times New Roman" w:eastAsiaTheme="minorEastAsia" w:hAnsi="Times New Roman" w:cs="Times New Roman"/>
          <w:b/>
          <w:sz w:val="28"/>
          <w:szCs w:val="28"/>
          <w:lang w:val="ru-RU"/>
        </w:rPr>
        <w:t xml:space="preserve"> </w:t>
      </w:r>
      <w:r w:rsidRPr="0095763C">
        <w:rPr>
          <w:rFonts w:ascii="Times New Roman" w:eastAsiaTheme="minorEastAsia" w:hAnsi="Times New Roman" w:cs="Times New Roman"/>
          <w:b/>
          <w:sz w:val="28"/>
          <w:szCs w:val="28"/>
        </w:rPr>
        <w:t xml:space="preserve"> КОНТРОЛЬНА РОБОТА</w:t>
      </w:r>
    </w:p>
    <w:p w:rsidR="006D6865" w:rsidRDefault="006D6865" w:rsidP="006D6865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ru-RU"/>
        </w:rPr>
        <w:t xml:space="preserve">за 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І семестр у </w:t>
      </w:r>
      <w:r w:rsidRPr="0095763C">
        <w:rPr>
          <w:rFonts w:ascii="Times New Roman" w:eastAsiaTheme="minorEastAsia" w:hAnsi="Times New Roman" w:cs="Times New Roman"/>
          <w:b/>
          <w:sz w:val="28"/>
          <w:szCs w:val="28"/>
        </w:rPr>
        <w:t>9 клас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>і</w:t>
      </w:r>
      <w:r w:rsidRPr="0095763C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>з фізики</w:t>
      </w:r>
    </w:p>
    <w:p w:rsidR="006D6865" w:rsidRDefault="006D6865" w:rsidP="006D6865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95763C">
        <w:rPr>
          <w:rFonts w:ascii="Times New Roman" w:eastAsiaTheme="minorEastAsia" w:hAnsi="Times New Roman" w:cs="Times New Roman"/>
          <w:b/>
          <w:sz w:val="28"/>
          <w:szCs w:val="28"/>
        </w:rPr>
        <w:t>Варіант 1</w:t>
      </w:r>
    </w:p>
    <w:p w:rsidR="006D6865" w:rsidRDefault="006D6865" w:rsidP="006D6865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</w:p>
    <w:p w:rsidR="006D6865" w:rsidRPr="001C49E5" w:rsidRDefault="006D6865" w:rsidP="006D6865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i/>
          <w:iCs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i/>
          <w:iCs/>
          <w:sz w:val="28"/>
          <w:szCs w:val="28"/>
        </w:rPr>
        <w:t xml:space="preserve">І </w:t>
      </w:r>
      <w:r w:rsidRPr="001C49E5">
        <w:rPr>
          <w:rFonts w:ascii="Times New Roman" w:eastAsiaTheme="minorEastAsia" w:hAnsi="Times New Roman" w:cs="Times New Roman"/>
          <w:b/>
          <w:i/>
          <w:iCs/>
          <w:sz w:val="28"/>
          <w:szCs w:val="28"/>
        </w:rPr>
        <w:t xml:space="preserve"> рівень</w:t>
      </w:r>
    </w:p>
    <w:p w:rsidR="006D6865" w:rsidRDefault="006D6865" w:rsidP="006D6865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i/>
          <w:iCs/>
          <w:sz w:val="28"/>
          <w:szCs w:val="28"/>
        </w:rPr>
      </w:pPr>
      <w:r w:rsidRPr="001C49E5">
        <w:rPr>
          <w:rFonts w:ascii="Times New Roman" w:eastAsiaTheme="minorEastAsia" w:hAnsi="Times New Roman" w:cs="Times New Roman"/>
          <w:bCs/>
          <w:i/>
          <w:iCs/>
          <w:sz w:val="28"/>
          <w:szCs w:val="28"/>
        </w:rPr>
        <w:t>(Дайте відповідь на запитання. За кожну правильну відповідь – 0,5 бала</w:t>
      </w:r>
    </w:p>
    <w:p w:rsidR="006D6865" w:rsidRDefault="006D6865" w:rsidP="006D6865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i/>
          <w:iCs/>
          <w:sz w:val="28"/>
          <w:szCs w:val="28"/>
        </w:rPr>
      </w:pPr>
      <w:r w:rsidRPr="001C49E5">
        <w:rPr>
          <w:rFonts w:ascii="Times New Roman" w:eastAsiaTheme="minorEastAsia" w:hAnsi="Times New Roman" w:cs="Times New Roman"/>
          <w:bCs/>
          <w:i/>
          <w:iCs/>
          <w:sz w:val="28"/>
          <w:szCs w:val="28"/>
        </w:rPr>
        <w:t>)</w:t>
      </w:r>
    </w:p>
    <w:p w:rsidR="006D6865" w:rsidRPr="00357457" w:rsidRDefault="006D6865" w:rsidP="006D6865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357457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1. В яких одиницях СІ вимірюється індукція магнітного поля ?   </w:t>
      </w:r>
    </w:p>
    <w:p w:rsidR="006D6865" w:rsidRDefault="006D6865" w:rsidP="006D68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     </w:t>
      </w:r>
      <w:r w:rsidRPr="001E426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А</w:t>
      </w:r>
      <w:r w:rsidRPr="001E42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: Н.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</w:t>
      </w:r>
      <w:r w:rsidRPr="001E42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1E426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Б</w:t>
      </w:r>
      <w:r w:rsidRPr="001E42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: Тл.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</w:t>
      </w:r>
      <w:r w:rsidRPr="001E42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1E426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</w:t>
      </w:r>
      <w:r w:rsidRPr="001E4260">
        <w:rPr>
          <w:rFonts w:ascii="Times New Roman" w:eastAsia="Times New Roman" w:hAnsi="Times New Roman" w:cs="Times New Roman"/>
          <w:sz w:val="28"/>
          <w:szCs w:val="28"/>
          <w:lang w:eastAsia="uk-UA"/>
        </w:rPr>
        <w:t>: Дж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</w:t>
      </w:r>
      <w:r w:rsidRPr="00AB03E9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: Вб</w:t>
      </w:r>
    </w:p>
    <w:p w:rsidR="006D6865" w:rsidRPr="00357457" w:rsidRDefault="006D6865" w:rsidP="006D68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3574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2. За якою формулою можна обчислити силу Ампера?</w:t>
      </w:r>
      <m:oMath>
        <m:r>
          <m:rPr>
            <m:sty m:val="bi"/>
          </m:rPr>
          <w:rPr>
            <w:rFonts w:ascii="Cambria Math" w:eastAsia="Times New Roman" w:hAnsi="Cambria Math" w:cs="Times New Roman"/>
            <w:color w:val="000000"/>
            <w:sz w:val="28"/>
            <w:szCs w:val="28"/>
            <w:lang w:eastAsia="uk-UA"/>
          </w:rPr>
          <m:t xml:space="preserve"> </m:t>
        </m:r>
      </m:oMath>
    </w:p>
    <w:p w:rsidR="006D6865" w:rsidRPr="00AB03E9" w:rsidRDefault="006D6865" w:rsidP="006D6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</w:pPr>
      <m:oMath>
        <m:r>
          <m:rPr>
            <m:sty m:val="b"/>
          </m:rPr>
          <w:rPr>
            <w:rFonts w:ascii="Cambria Math" w:eastAsia="Times New Roman" w:hAnsi="Cambria Math" w:cs="Times New Roman"/>
            <w:color w:val="000000"/>
            <w:sz w:val="28"/>
            <w:szCs w:val="28"/>
            <w:lang w:eastAsia="uk-UA"/>
          </w:rPr>
          <m:t xml:space="preserve">    А:  </m:t>
        </m:r>
        <m:sSub>
          <m:sSubPr>
            <m:ctrl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uk-UA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uk-UA"/>
              </w:rPr>
              <m:t>F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uk-UA"/>
              </w:rPr>
              <m:t>A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color w:val="000000"/>
            <w:sz w:val="28"/>
            <w:szCs w:val="28"/>
            <w:lang w:eastAsia="uk-UA"/>
          </w:rPr>
          <m:t>=</m:t>
        </m:r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uk-UA"/>
          </w:rPr>
          <m:t>BIlsinα</m:t>
        </m:r>
      </m:oMath>
      <w:r w:rsidRPr="00D0276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;</w:t>
      </w:r>
      <w:r w:rsidRPr="001E426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</w:t>
      </w:r>
      <w:r w:rsidRPr="001E42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Б</w:t>
      </w:r>
      <w:r w:rsidRPr="001E426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:  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uk-UA"/>
          </w:rPr>
          <m:t>B=</m:t>
        </m:r>
        <m:f>
          <m:fPr>
            <m:ctrlPr>
              <w:rPr>
                <w:rFonts w:ascii="Cambria Math" w:eastAsia="Times New Roman" w:hAnsi="Cambria Math" w:cs="Times New Roman"/>
                <w:b/>
                <w:color w:val="000000"/>
                <w:sz w:val="28"/>
                <w:szCs w:val="28"/>
                <w:lang w:eastAsia="uk-UA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uk-UA"/>
              </w:rPr>
              <m:t>F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uk-UA"/>
              </w:rPr>
              <m:t>Il</m:t>
            </m:r>
          </m:den>
        </m:f>
      </m:oMath>
      <w:r w:rsidRPr="001E426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   ;      </w:t>
      </w:r>
      <w:r w:rsidRPr="001E42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uk-UA"/>
        </w:rPr>
        <w:t>В</w:t>
      </w:r>
      <w:r w:rsidRPr="001E426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: 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val="ru-RU" w:eastAsia="uk-UA"/>
          </w:rPr>
          <m:t>A=UIt</m:t>
        </m:r>
      </m:oMath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     </w:t>
      </w:r>
      <w:r w:rsidRPr="00AB03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uk-UA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uk-UA"/>
        </w:rPr>
        <w:t>F</w:t>
      </w:r>
      <w:r w:rsidRPr="00AB03E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 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val="ru-RU" w:eastAsia="uk-UA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ru-RU" w:eastAsia="uk-UA"/>
              </w:rPr>
              <m:t xml:space="preserve"> m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ru-RU" w:eastAsia="uk-UA"/>
              </w:rPr>
              <m:t>a</m:t>
            </m:r>
          </m:den>
        </m:f>
      </m:oMath>
    </w:p>
    <w:p w:rsidR="006D6865" w:rsidRPr="00357457" w:rsidRDefault="006D6865" w:rsidP="006D68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uk-UA"/>
        </w:rPr>
      </w:pPr>
      <w:r w:rsidRPr="00357457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uk-UA"/>
        </w:rPr>
        <w:drawing>
          <wp:anchor distT="0" distB="0" distL="114300" distR="114300" simplePos="0" relativeHeight="251659264" behindDoc="1" locked="0" layoutInCell="1" allowOverlap="1" wp14:anchorId="68741565" wp14:editId="4865A5C6">
            <wp:simplePos x="0" y="0"/>
            <wp:positionH relativeFrom="margin">
              <wp:posOffset>4745355</wp:posOffset>
            </wp:positionH>
            <wp:positionV relativeFrom="paragraph">
              <wp:posOffset>76200</wp:posOffset>
            </wp:positionV>
            <wp:extent cx="1476375" cy="786130"/>
            <wp:effectExtent l="0" t="0" r="9525" b="0"/>
            <wp:wrapTight wrapText="bothSides">
              <wp:wrapPolygon edited="0">
                <wp:start x="0" y="0"/>
                <wp:lineTo x="0" y="20937"/>
                <wp:lineTo x="21461" y="20937"/>
                <wp:lineTo x="21461" y="0"/>
                <wp:lineTo x="0" y="0"/>
              </wp:wrapPolygon>
            </wp:wrapTight>
            <wp:docPr id="10" name="Рисунок 10" descr="Результат пошуку зображень за запитом &quot;преломление света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Результат пошуку зображень за запитом &quot;преломление света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8071" t="38725" r="16060" b="25897"/>
                    <a:stretch/>
                  </pic:blipFill>
                  <pic:spPr bwMode="auto">
                    <a:xfrm>
                      <a:off x="0" y="0"/>
                      <a:ext cx="1476375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57457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w:t>3. Якою буквою позначено кут заломлення світла?</w:t>
      </w:r>
      <w:r w:rsidRPr="00357457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uk-UA"/>
        </w:rPr>
        <w:t xml:space="preserve"> </w:t>
      </w:r>
    </w:p>
    <w:p w:rsidR="006D6865" w:rsidRPr="002F453D" w:rsidRDefault="006D6865" w:rsidP="006D6865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ru-RU" w:eastAsia="uk-UA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t xml:space="preserve">               </w:t>
      </w:r>
      <w:r w:rsidRPr="001E4260"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t>А:  α      Б: β          В: γ</w:t>
      </w:r>
      <w:r w:rsidRPr="002F453D">
        <w:rPr>
          <w:rFonts w:ascii="Times New Roman" w:eastAsia="Times New Roman" w:hAnsi="Times New Roman" w:cs="Times New Roman"/>
          <w:noProof/>
          <w:sz w:val="28"/>
          <w:szCs w:val="28"/>
          <w:lang w:val="ru-RU" w:eastAsia="uk-UA"/>
        </w:rPr>
        <w:t xml:space="preserve">          </w:t>
      </w:r>
      <w:r w:rsidRPr="00AB03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uk-UA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:</w:t>
      </w:r>
      <w:r w:rsidRPr="002F453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uk-UA"/>
        </w:rPr>
        <w:t>φ</w:t>
      </w:r>
    </w:p>
    <w:p w:rsidR="006D6865" w:rsidRDefault="006D6865" w:rsidP="006D68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ru-RU" w:eastAsia="uk-UA"/>
        </w:rPr>
      </w:pPr>
      <w:r w:rsidRPr="00357457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w:t>4. Кут падіння променя на поверхню води дорівнює 20</w:t>
      </w:r>
      <w:r w:rsidRPr="00357457">
        <w:rPr>
          <w:rFonts w:ascii="Times New Roman" w:eastAsia="Times New Roman" w:hAnsi="Times New Roman" w:cs="Times New Roman"/>
          <w:b/>
          <w:bCs/>
          <w:noProof/>
          <w:sz w:val="28"/>
          <w:szCs w:val="28"/>
          <w:vertAlign w:val="superscript"/>
          <w:lang w:eastAsia="uk-UA"/>
        </w:rPr>
        <w:t>о</w:t>
      </w:r>
      <w:r w:rsidRPr="00357457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w:t xml:space="preserve">. </w:t>
      </w:r>
    </w:p>
    <w:p w:rsidR="006D6865" w:rsidRPr="00357457" w:rsidRDefault="006D6865" w:rsidP="006D68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</w:pPr>
      <w:r w:rsidRPr="00357457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w:t xml:space="preserve">Яким є кут відбивання світла від цієї поверхні?   </w:t>
      </w:r>
    </w:p>
    <w:p w:rsidR="006D6865" w:rsidRPr="002F453D" w:rsidRDefault="006D6865" w:rsidP="006D6865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ru-RU" w:eastAsia="uk-UA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t xml:space="preserve">            </w:t>
      </w:r>
      <w:r w:rsidRPr="001E4260"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t>А: 20</w:t>
      </w:r>
      <w:r w:rsidRPr="001E4260">
        <w:rPr>
          <w:rFonts w:ascii="Times New Roman" w:eastAsia="Times New Roman" w:hAnsi="Times New Roman" w:cs="Times New Roman"/>
          <w:noProof/>
          <w:sz w:val="28"/>
          <w:szCs w:val="28"/>
          <w:vertAlign w:val="superscript"/>
          <w:lang w:eastAsia="uk-UA"/>
        </w:rPr>
        <w:t>о</w:t>
      </w:r>
      <w:r w:rsidRPr="001E4260"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t>;                      Б: 70</w:t>
      </w:r>
      <w:r w:rsidRPr="001E4260">
        <w:rPr>
          <w:rFonts w:ascii="Times New Roman" w:eastAsia="Times New Roman" w:hAnsi="Times New Roman" w:cs="Times New Roman"/>
          <w:noProof/>
          <w:sz w:val="28"/>
          <w:szCs w:val="28"/>
          <w:vertAlign w:val="superscript"/>
          <w:lang w:eastAsia="uk-UA"/>
        </w:rPr>
        <w:t>о</w:t>
      </w:r>
      <w:r w:rsidRPr="001E4260"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t>;               В: 35</w:t>
      </w:r>
      <w:r w:rsidRPr="001E4260">
        <w:rPr>
          <w:rFonts w:ascii="Times New Roman" w:eastAsia="Times New Roman" w:hAnsi="Times New Roman" w:cs="Times New Roman"/>
          <w:noProof/>
          <w:sz w:val="28"/>
          <w:szCs w:val="28"/>
          <w:vertAlign w:val="superscript"/>
          <w:lang w:eastAsia="uk-UA"/>
        </w:rPr>
        <w:t>о</w:t>
      </w:r>
      <w:r w:rsidRPr="001E4260"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t xml:space="preserve">. </w:t>
      </w:r>
      <w:r w:rsidRPr="002F453D">
        <w:rPr>
          <w:rFonts w:ascii="Times New Roman" w:eastAsia="Times New Roman" w:hAnsi="Times New Roman" w:cs="Times New Roman"/>
          <w:noProof/>
          <w:sz w:val="28"/>
          <w:szCs w:val="28"/>
          <w:lang w:val="ru-RU" w:eastAsia="uk-UA"/>
        </w:rPr>
        <w:t xml:space="preserve">        </w:t>
      </w:r>
      <w:r w:rsidRPr="00AB03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uk-UA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:</w:t>
      </w:r>
      <w:r w:rsidRPr="002F453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 60°</w:t>
      </w:r>
    </w:p>
    <w:p w:rsidR="006D6865" w:rsidRPr="00357457" w:rsidRDefault="006D6865" w:rsidP="006D6865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3574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5. </w:t>
      </w:r>
      <w:r w:rsidRPr="00357457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Яким символом позначають довжину хвилі?  </w:t>
      </w:r>
    </w:p>
    <w:p w:rsidR="006D6865" w:rsidRDefault="006D6865" w:rsidP="006D686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</w:t>
      </w:r>
      <w:r w:rsidRPr="001E4260">
        <w:rPr>
          <w:rFonts w:ascii="Times New Roman" w:eastAsiaTheme="minorEastAsia" w:hAnsi="Times New Roman" w:cs="Times New Roman"/>
          <w:sz w:val="28"/>
          <w:szCs w:val="28"/>
        </w:rPr>
        <w:t>А:   λ;        Б: υ;     В:  ν;      Г:   Т.</w:t>
      </w:r>
    </w:p>
    <w:p w:rsidR="006D6865" w:rsidRPr="00357457" w:rsidRDefault="006D6865" w:rsidP="006D6865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6. </w:t>
      </w:r>
      <w:r w:rsidRPr="00357457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В яких одиницях СІ вимірюють частоту коливань точок хвилі?  </w:t>
      </w:r>
    </w:p>
    <w:p w:rsidR="006D6865" w:rsidRPr="001E4260" w:rsidRDefault="006D6865" w:rsidP="006D686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</w:t>
      </w:r>
      <w:r w:rsidRPr="001E4260">
        <w:rPr>
          <w:rFonts w:ascii="Times New Roman" w:eastAsiaTheme="minorEastAsia" w:hAnsi="Times New Roman" w:cs="Times New Roman"/>
          <w:sz w:val="28"/>
          <w:szCs w:val="28"/>
        </w:rPr>
        <w:t>А:  с;           Б:  м;          В:   Гц.</w:t>
      </w:r>
    </w:p>
    <w:p w:rsidR="006D6865" w:rsidRDefault="006D6865" w:rsidP="006D6865">
      <w:pPr>
        <w:spacing w:after="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:rsidR="006D6865" w:rsidRDefault="006D6865" w:rsidP="006D6865">
      <w:pPr>
        <w:spacing w:after="0"/>
        <w:jc w:val="center"/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</w:rPr>
        <w:t xml:space="preserve">ІІ </w:t>
      </w:r>
      <w:r w:rsidRPr="00ED5852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</w:rPr>
        <w:t>рівень</w:t>
      </w:r>
    </w:p>
    <w:p w:rsidR="006D6865" w:rsidRPr="001C49E5" w:rsidRDefault="006D6865" w:rsidP="006D6865">
      <w:pPr>
        <w:spacing w:after="0"/>
        <w:jc w:val="center"/>
        <w:rPr>
          <w:rFonts w:ascii="Times New Roman" w:eastAsiaTheme="minorEastAsia" w:hAnsi="Times New Roman" w:cs="Times New Roman"/>
          <w:i/>
          <w:iCs/>
          <w:sz w:val="28"/>
          <w:szCs w:val="28"/>
        </w:rPr>
      </w:pPr>
      <w:r w:rsidRPr="001C49E5">
        <w:rPr>
          <w:rFonts w:ascii="Times New Roman" w:eastAsiaTheme="minorEastAsia" w:hAnsi="Times New Roman" w:cs="Times New Roman"/>
          <w:i/>
          <w:iCs/>
          <w:sz w:val="28"/>
          <w:szCs w:val="28"/>
        </w:rPr>
        <w:t>(Дайте відповідь на запитання. За кожну правильну відповідь – 1, 25 бала)</w:t>
      </w:r>
    </w:p>
    <w:p w:rsidR="006D6865" w:rsidRPr="00ED5852" w:rsidRDefault="006D6865" w:rsidP="006D6865">
      <w:pPr>
        <w:spacing w:after="0"/>
        <w:jc w:val="center"/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</w:rPr>
      </w:pPr>
      <w:r w:rsidRPr="00ED5852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uk-UA"/>
        </w:rPr>
        <w:drawing>
          <wp:anchor distT="0" distB="0" distL="114300" distR="114300" simplePos="0" relativeHeight="251660288" behindDoc="1" locked="0" layoutInCell="1" allowOverlap="1" wp14:anchorId="33C080A3" wp14:editId="7B13AC27">
            <wp:simplePos x="0" y="0"/>
            <wp:positionH relativeFrom="margin">
              <wp:posOffset>4685030</wp:posOffset>
            </wp:positionH>
            <wp:positionV relativeFrom="paragraph">
              <wp:posOffset>240665</wp:posOffset>
            </wp:positionV>
            <wp:extent cx="1733550" cy="942975"/>
            <wp:effectExtent l="0" t="0" r="0" b="9525"/>
            <wp:wrapTight wrapText="bothSides">
              <wp:wrapPolygon edited="0">
                <wp:start x="0" y="0"/>
                <wp:lineTo x="0" y="21382"/>
                <wp:lineTo x="21363" y="21382"/>
                <wp:lineTo x="21363" y="0"/>
                <wp:lineTo x="0" y="0"/>
              </wp:wrapPolygon>
            </wp:wrapTight>
            <wp:docPr id="2" name="Рисунок 2" descr="Результат пошуку зображень за запитом &quot;магнітне поле урок задачі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Результат пошуку зображень за запитом &quot;магнітне поле урок задачі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7659" b="66780"/>
                    <a:stretch/>
                  </pic:blipFill>
                  <pic:spPr bwMode="auto">
                    <a:xfrm>
                      <a:off x="0" y="0"/>
                      <a:ext cx="17335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6D6865" w:rsidRPr="00ED5852" w:rsidRDefault="006D6865" w:rsidP="006D6865">
      <w:pPr>
        <w:spacing w:after="0"/>
        <w:rPr>
          <w:b/>
          <w:bCs/>
        </w:rPr>
      </w:pPr>
      <w:r w:rsidRPr="00ED5852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7. </w:t>
      </w:r>
      <w:proofErr w:type="spellStart"/>
      <w:r w:rsidRPr="00ED58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uk-UA"/>
        </w:rPr>
        <w:t>Визначте</w:t>
      </w:r>
      <w:proofErr w:type="spellEnd"/>
      <w:r w:rsidRPr="00ED58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Pr="00ED58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uk-UA"/>
        </w:rPr>
        <w:t>напрям</w:t>
      </w:r>
      <w:proofErr w:type="spellEnd"/>
      <w:r w:rsidRPr="00ED58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Pr="00ED58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uk-UA"/>
        </w:rPr>
        <w:t>дії</w:t>
      </w:r>
      <w:proofErr w:type="spellEnd"/>
      <w:r w:rsidRPr="00ED58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Pr="00ED58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uk-UA"/>
        </w:rPr>
        <w:t>сили</w:t>
      </w:r>
      <w:proofErr w:type="spellEnd"/>
      <w:r w:rsidRPr="00ED58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uk-UA"/>
        </w:rPr>
        <w:t xml:space="preserve"> Ампера на </w:t>
      </w:r>
      <w:proofErr w:type="spellStart"/>
      <w:proofErr w:type="gramStart"/>
      <w:r w:rsidRPr="00ED58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uk-UA"/>
        </w:rPr>
        <w:t>пров</w:t>
      </w:r>
      <w:proofErr w:type="gramEnd"/>
      <w:r w:rsidRPr="00ED58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uk-UA"/>
        </w:rPr>
        <w:t>ідник</w:t>
      </w:r>
      <w:proofErr w:type="spellEnd"/>
      <w:r w:rsidRPr="00ED58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uk-UA"/>
        </w:rPr>
        <w:t xml:space="preserve">, </w:t>
      </w:r>
    </w:p>
    <w:p w:rsidR="006D6865" w:rsidRDefault="006D6865" w:rsidP="006D686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uk-UA"/>
        </w:rPr>
      </w:pPr>
      <w:proofErr w:type="spellStart"/>
      <w:r w:rsidRPr="00ED58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uk-UA"/>
        </w:rPr>
        <w:t>переріз</w:t>
      </w:r>
      <w:proofErr w:type="spellEnd"/>
      <w:r w:rsidRPr="00ED58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Pr="00ED58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uk-UA"/>
        </w:rPr>
        <w:t>якого</w:t>
      </w:r>
      <w:proofErr w:type="spellEnd"/>
      <w:r w:rsidRPr="00ED58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uk-UA"/>
        </w:rPr>
        <w:t xml:space="preserve"> показано на </w:t>
      </w:r>
      <w:proofErr w:type="spellStart"/>
      <w:r w:rsidRPr="00ED58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uk-UA"/>
        </w:rPr>
        <w:t>малюнку</w:t>
      </w:r>
      <w:proofErr w:type="spellEnd"/>
      <w:r w:rsidRPr="00ED58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uk-UA"/>
        </w:rPr>
        <w:t>.</w:t>
      </w:r>
      <w:r w:rsidRPr="00ED5852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uk-UA"/>
        </w:rPr>
        <w:t xml:space="preserve"> </w:t>
      </w:r>
    </w:p>
    <w:p w:rsidR="006D6865" w:rsidRPr="001E4260" w:rsidRDefault="006D6865" w:rsidP="006D6865">
      <w:pPr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</w:pPr>
      <w:r w:rsidRPr="001E4260">
        <w:rPr>
          <w:rFonts w:ascii="Times New Roman" w:eastAsia="Times New Roman" w:hAnsi="Times New Roman" w:cs="Times New Roman"/>
          <w:b/>
          <w:noProof/>
          <w:sz w:val="28"/>
          <w:szCs w:val="28"/>
          <w:lang w:eastAsia="uk-UA"/>
        </w:rPr>
        <w:t>А</w:t>
      </w:r>
      <w:r w:rsidRPr="001E4260"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t xml:space="preserve">: Вгору;     </w:t>
      </w:r>
      <w:r w:rsidRPr="001E4260">
        <w:rPr>
          <w:rFonts w:ascii="Times New Roman" w:eastAsia="Times New Roman" w:hAnsi="Times New Roman" w:cs="Times New Roman"/>
          <w:b/>
          <w:noProof/>
          <w:sz w:val="28"/>
          <w:szCs w:val="28"/>
          <w:lang w:eastAsia="uk-UA"/>
        </w:rPr>
        <w:t>Б</w:t>
      </w:r>
      <w:r w:rsidRPr="001E4260"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t xml:space="preserve">: Вниз:    </w:t>
      </w:r>
      <w:r w:rsidRPr="001E4260">
        <w:rPr>
          <w:rFonts w:ascii="Times New Roman" w:eastAsia="Times New Roman" w:hAnsi="Times New Roman" w:cs="Times New Roman"/>
          <w:b/>
          <w:noProof/>
          <w:sz w:val="28"/>
          <w:szCs w:val="28"/>
          <w:lang w:eastAsia="uk-UA"/>
        </w:rPr>
        <w:t>В</w:t>
      </w:r>
      <w:r w:rsidRPr="001E4260"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t xml:space="preserve">: Вправо.  </w:t>
      </w:r>
      <w:r w:rsidRPr="001E4260">
        <w:rPr>
          <w:rFonts w:ascii="Times New Roman" w:eastAsia="Times New Roman" w:hAnsi="Times New Roman" w:cs="Times New Roman"/>
          <w:b/>
          <w:noProof/>
          <w:sz w:val="28"/>
          <w:szCs w:val="28"/>
          <w:lang w:eastAsia="uk-UA"/>
        </w:rPr>
        <w:t>Г</w:t>
      </w:r>
      <w:r w:rsidRPr="001E4260"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t>: Вліво</w:t>
      </w:r>
    </w:p>
    <w:p w:rsidR="006D6865" w:rsidRPr="00ED5852" w:rsidRDefault="006D6865" w:rsidP="006D6865">
      <w:pPr>
        <w:spacing w:after="0" w:line="360" w:lineRule="auto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</w:rPr>
        <w:t>8</w:t>
      </w:r>
      <w:r w:rsidRPr="00ED5852">
        <w:rPr>
          <w:rFonts w:ascii="Times New Roman" w:eastAsiaTheme="minorEastAsia" w:hAnsi="Times New Roman" w:cs="Times New Roman"/>
          <w:b/>
          <w:bCs/>
          <w:sz w:val="28"/>
          <w:szCs w:val="28"/>
        </w:rPr>
        <w:t>. Яка фокусна відстань збиральної лінзи з оптичною силою 0,5 дптр?</w:t>
      </w:r>
    </w:p>
    <w:p w:rsidR="006D6865" w:rsidRDefault="006D6865" w:rsidP="006D6865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А:</w:t>
      </w:r>
      <w:r w:rsidRPr="00ED5852">
        <w:rPr>
          <w:rFonts w:ascii="Times New Roman" w:eastAsiaTheme="minorEastAsia" w:hAnsi="Times New Roman" w:cs="Times New Roman"/>
          <w:sz w:val="28"/>
          <w:szCs w:val="28"/>
        </w:rPr>
        <w:t xml:space="preserve"> 20 см;       </w:t>
      </w:r>
      <w:r>
        <w:rPr>
          <w:rFonts w:ascii="Times New Roman" w:eastAsiaTheme="minorEastAsia" w:hAnsi="Times New Roman" w:cs="Times New Roman"/>
          <w:sz w:val="28"/>
          <w:szCs w:val="28"/>
        </w:rPr>
        <w:t>Б:</w:t>
      </w:r>
      <w:r w:rsidRPr="00ED5852">
        <w:rPr>
          <w:rFonts w:ascii="Times New Roman" w:eastAsiaTheme="minorEastAsia" w:hAnsi="Times New Roman" w:cs="Times New Roman"/>
          <w:sz w:val="28"/>
          <w:szCs w:val="28"/>
        </w:rPr>
        <w:t xml:space="preserve"> 50 см;       </w:t>
      </w:r>
      <w:r>
        <w:rPr>
          <w:rFonts w:ascii="Times New Roman" w:eastAsiaTheme="minorEastAsia" w:hAnsi="Times New Roman" w:cs="Times New Roman"/>
          <w:sz w:val="28"/>
          <w:szCs w:val="28"/>
        </w:rPr>
        <w:t>В:</w:t>
      </w:r>
      <w:r w:rsidRPr="00ED5852">
        <w:rPr>
          <w:rFonts w:ascii="Times New Roman" w:eastAsiaTheme="minorEastAsia" w:hAnsi="Times New Roman" w:cs="Times New Roman"/>
          <w:sz w:val="28"/>
          <w:szCs w:val="28"/>
        </w:rPr>
        <w:t xml:space="preserve"> 2 м;</w:t>
      </w:r>
      <w:r w:rsidRPr="00ED5852">
        <w:rPr>
          <w:rFonts w:ascii="Times New Roman" w:eastAsiaTheme="minorEastAsia" w:hAnsi="Times New Roman" w:cs="Times New Roman"/>
          <w:sz w:val="28"/>
          <w:szCs w:val="28"/>
        </w:rPr>
        <w:tab/>
        <w:t xml:space="preserve">   </w:t>
      </w:r>
      <w:r>
        <w:rPr>
          <w:rFonts w:ascii="Times New Roman" w:eastAsiaTheme="minorEastAsia" w:hAnsi="Times New Roman" w:cs="Times New Roman"/>
          <w:sz w:val="28"/>
          <w:szCs w:val="28"/>
        </w:rPr>
        <w:t>Г:</w:t>
      </w:r>
      <w:r w:rsidRPr="00ED5852">
        <w:rPr>
          <w:rFonts w:ascii="Times New Roman" w:eastAsiaTheme="minorEastAsia" w:hAnsi="Times New Roman" w:cs="Times New Roman"/>
          <w:sz w:val="28"/>
          <w:szCs w:val="28"/>
        </w:rPr>
        <w:t xml:space="preserve"> 5 м.</w:t>
      </w:r>
    </w:p>
    <w:p w:rsidR="006D6865" w:rsidRDefault="006D6865" w:rsidP="006D6865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</w:rPr>
      </w:pPr>
    </w:p>
    <w:p w:rsidR="006D6865" w:rsidRDefault="006D6865" w:rsidP="006D6865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</w:rPr>
        <w:t xml:space="preserve">ІІІ </w:t>
      </w:r>
      <w:r w:rsidRPr="00AB03E9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</w:rPr>
        <w:t>рівень</w:t>
      </w:r>
    </w:p>
    <w:p w:rsidR="006D6865" w:rsidRDefault="006D6865" w:rsidP="006D6865">
      <w:pPr>
        <w:spacing w:after="0" w:line="360" w:lineRule="auto"/>
        <w:jc w:val="center"/>
        <w:rPr>
          <w:rFonts w:ascii="Times New Roman" w:eastAsiaTheme="minorEastAsia" w:hAnsi="Times New Roman" w:cs="Times New Roman"/>
          <w:i/>
          <w:iCs/>
          <w:sz w:val="28"/>
          <w:szCs w:val="28"/>
        </w:rPr>
      </w:pPr>
      <w:r w:rsidRPr="001C49E5">
        <w:rPr>
          <w:rFonts w:ascii="Times New Roman" w:eastAsiaTheme="minorEastAsia" w:hAnsi="Times New Roman" w:cs="Times New Roman"/>
          <w:i/>
          <w:iCs/>
          <w:sz w:val="28"/>
          <w:szCs w:val="28"/>
        </w:rPr>
        <w:t>(Розв’яжіть задачі та оформіть розв’язок відповідно до вимог. За кожну правильну відповідь – 2 бали)</w:t>
      </w:r>
    </w:p>
    <w:p w:rsidR="006D6865" w:rsidRDefault="006D6865" w:rsidP="006D6865">
      <w:pPr>
        <w:spacing w:after="0" w:line="360" w:lineRule="auto"/>
        <w:jc w:val="center"/>
        <w:rPr>
          <w:rFonts w:ascii="Times New Roman" w:eastAsiaTheme="minorEastAsia" w:hAnsi="Times New Roman" w:cs="Times New Roman"/>
          <w:i/>
          <w:iCs/>
          <w:sz w:val="28"/>
          <w:szCs w:val="28"/>
        </w:rPr>
      </w:pPr>
    </w:p>
    <w:p w:rsidR="006D6865" w:rsidRPr="001C49E5" w:rsidRDefault="006D6865" w:rsidP="006D6865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ED5852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9. На якій частоті працює передавальна радіостанція, що випромінює хвилі довжиною 50 м?    </w:t>
      </w:r>
    </w:p>
    <w:p w:rsidR="006D6865" w:rsidRPr="001C49E5" w:rsidRDefault="006D6865" w:rsidP="006D68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D6865" w:rsidRPr="00ED5852" w:rsidRDefault="006D6865" w:rsidP="006D68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10. </w:t>
      </w:r>
      <w:r w:rsidRPr="00ED58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Pr="00357457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З якою силою діє однорідне магнітне поле, індукція якого 50 мТл, на провідник завдовжки 10 см розташований під кутом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bCs/>
                <w:i/>
                <w:sz w:val="28"/>
                <w:szCs w:val="28"/>
                <w:lang w:eastAsia="uk-UA"/>
              </w:rPr>
            </m:ctrlPr>
          </m:sSup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uk-UA"/>
              </w:rPr>
              <m:t>30</m:t>
            </m:r>
          </m:e>
          <m:sup>
            <m:r>
              <m:rPr>
                <m:sty m:val="bi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uk-UA"/>
              </w:rPr>
              <m:t>0</m:t>
            </m:r>
          </m:sup>
        </m:sSup>
      </m:oMath>
      <w:r w:rsidRPr="00357457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до силових ліній при силі струму 1 А?  </w:t>
      </w:r>
    </w:p>
    <w:p w:rsidR="006D6865" w:rsidRDefault="006D6865" w:rsidP="006D6865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</w:pPr>
    </w:p>
    <w:p w:rsidR="006D6865" w:rsidRDefault="006D6865" w:rsidP="006D6865">
      <w:pPr>
        <w:spacing w:after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 w:eastAsia="uk-UA"/>
        </w:rPr>
      </w:pPr>
    </w:p>
    <w:p w:rsidR="006D6865" w:rsidRDefault="006D6865" w:rsidP="006D6865">
      <w:pPr>
        <w:spacing w:after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 w:eastAsia="uk-UA"/>
        </w:rPr>
      </w:pPr>
    </w:p>
    <w:p w:rsidR="006D6865" w:rsidRPr="007557A8" w:rsidRDefault="006D6865" w:rsidP="006D6865">
      <w:pPr>
        <w:spacing w:after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 w:eastAsia="uk-UA"/>
        </w:rPr>
        <w:t>І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 w:eastAsia="uk-UA"/>
        </w:rPr>
        <w:t>V</w:t>
      </w:r>
      <w:r w:rsidRPr="007557A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uk-UA"/>
        </w:rPr>
        <w:t xml:space="preserve"> </w:t>
      </w:r>
      <w:proofErr w:type="gramStart"/>
      <w:r w:rsidRPr="007557A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uk-UA"/>
        </w:rPr>
        <w:t>р</w:t>
      </w:r>
      <w:proofErr w:type="gramEnd"/>
      <w:r w:rsidRPr="007557A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uk-UA"/>
        </w:rPr>
        <w:t>івень</w:t>
      </w:r>
    </w:p>
    <w:p w:rsidR="006D6865" w:rsidRDefault="006D6865" w:rsidP="006D6865">
      <w:pPr>
        <w:spacing w:after="0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</w:pPr>
      <w:r w:rsidRPr="007557A8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>(Розв’яжіть задачу та оформіть розв’язок (малюнок) відповідно до вимог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>. Правильна відповідь – 2, 5 бала</w:t>
      </w:r>
      <w:r w:rsidRPr="007557A8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>)</w:t>
      </w:r>
    </w:p>
    <w:p w:rsidR="006D6865" w:rsidRPr="007557A8" w:rsidRDefault="006D6865" w:rsidP="006D6865">
      <w:pPr>
        <w:spacing w:after="0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</w:pPr>
    </w:p>
    <w:p w:rsidR="006D6865" w:rsidRDefault="006D6865" w:rsidP="006D6865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11. Побудувати зображення предметів у</w:t>
      </w:r>
      <w:r w:rsidRPr="001C49E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лінзі та плоскому дзеркалі</w:t>
      </w:r>
    </w:p>
    <w:p w:rsidR="006D6865" w:rsidRDefault="006D6865" w:rsidP="006D686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6D6865" w:rsidRDefault="006D6865" w:rsidP="006D6865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                             1 варіант                                            2 варіант</w:t>
      </w:r>
    </w:p>
    <w:p w:rsidR="006D6865" w:rsidRDefault="006D6865" w:rsidP="006D686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w:drawing>
          <wp:inline distT="0" distB="0" distL="0" distR="0" wp14:anchorId="435B0920" wp14:editId="1679DAF5">
            <wp:extent cx="4199817" cy="14859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9817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5BD1A3AC" wp14:editId="1480DFF1">
            <wp:extent cx="4524375" cy="2019300"/>
            <wp:effectExtent l="0" t="0" r="9525" b="0"/>
            <wp:docPr id="6" name="Рисунок 6" descr="Ð ÐµÐ·ÑÐ»ÑÑÐ°Ñ Ð¿Ð¾ÑÑÐºÑ Ð·Ð¾Ð±ÑÐ°Ð¶ÐµÐ½Ñ Ð·Ð° Ð·Ð°Ð¿Ð¸ÑÐ¾Ð¼ &quot;Ð¿Ð¾Ð±ÑÐ´ÑÐ²Ð°ÑÐ¸ Ð·Ð¾Ð±ÑÐ°Ð¶ÐµÐ½Ð½Ñ Ð½Ð° Ð¿Ð»Ð¾ÑÐºÐ¾Ð¼Ñ Ð´Ð·ÐµÑÐºÐ°Ð»Ñ Ð·Ð°Ð²Ð´Ð°Ð½Ð½Ñ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Ð ÐµÐ·ÑÐ»ÑÑÐ°Ñ Ð¿Ð¾ÑÑÐºÑ Ð·Ð¾Ð±ÑÐ°Ð¶ÐµÐ½Ñ Ð·Ð° Ð·Ð°Ð¿Ð¸ÑÐ¾Ð¼ &quot;Ð¿Ð¾Ð±ÑÐ´ÑÐ²Ð°ÑÐ¸ Ð·Ð¾Ð±ÑÐ°Ð¶ÐµÐ½Ð½Ñ Ð½Ð° Ð¿Ð»Ð¾ÑÐºÐ¾Ð¼Ñ Ð´Ð·ÐµÑÐºÐ°Ð»Ñ Ð·Ð°Ð²Ð´Ð°Ð½Ð½Ñ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515" t="34227" r="17490" b="25905"/>
                    <a:stretch/>
                  </pic:blipFill>
                  <pic:spPr bwMode="auto">
                    <a:xfrm>
                      <a:off x="0" y="0"/>
                      <a:ext cx="4522673" cy="2018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D6865" w:rsidRDefault="006D6865" w:rsidP="006D6865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bookmarkStart w:id="0" w:name="_GoBack"/>
      <w:bookmarkEnd w:id="0"/>
    </w:p>
    <w:sectPr w:rsidR="006D6865" w:rsidSect="006D686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C5CF4"/>
    <w:multiLevelType w:val="hybridMultilevel"/>
    <w:tmpl w:val="DB04BF66"/>
    <w:lvl w:ilvl="0" w:tplc="BC4654C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865"/>
    <w:rsid w:val="004A47EB"/>
    <w:rsid w:val="006D6865"/>
    <w:rsid w:val="00E07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86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686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D68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68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86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686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D68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68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1257</Words>
  <Characters>718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dcterms:created xsi:type="dcterms:W3CDTF">2019-04-08T12:26:00Z</dcterms:created>
  <dcterms:modified xsi:type="dcterms:W3CDTF">2019-11-01T17:02:00Z</dcterms:modified>
</cp:coreProperties>
</file>